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51" w:rsidRDefault="00B06351" w:rsidP="00B06351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i/>
          <w:noProof/>
          <w:color w:val="FF0000"/>
          <w:sz w:val="40"/>
          <w:szCs w:val="40"/>
          <w:lang w:eastAsia="pt-BR"/>
        </w:rPr>
      </w:pPr>
      <w:r>
        <w:rPr>
          <w:rFonts w:ascii="pt_sansregular" w:eastAsia="Times New Roman" w:hAnsi="pt_sansregular" w:cs="Times New Roman"/>
          <w:b/>
          <w:noProof/>
          <w:color w:val="363739"/>
          <w:sz w:val="24"/>
          <w:szCs w:val="24"/>
          <w:u w:val="single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-50165</wp:posOffset>
            </wp:positionV>
            <wp:extent cx="1857375" cy="561975"/>
            <wp:effectExtent l="19050" t="0" r="9525" b="0"/>
            <wp:wrapNone/>
            <wp:docPr id="6" name="Imagem 1" descr="C:\Users\Cliente\Documents\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iente\Documents\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699" t="19118" r="17073" b="34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731" w:rsidRPr="002D215A">
        <w:rPr>
          <w:rFonts w:ascii="pt_sansregular" w:eastAsia="Times New Roman" w:hAnsi="pt_sansregular" w:cs="Times New Roman"/>
          <w:b/>
          <w:color w:val="363739"/>
          <w:sz w:val="24"/>
          <w:szCs w:val="24"/>
          <w:u w:val="single"/>
          <w:lang w:eastAsia="pt-BR"/>
        </w:rPr>
        <w:t>COLÉGIO GERAÇÃO OBJETIVO</w:t>
      </w:r>
    </w:p>
    <w:p w:rsidR="00EF4740" w:rsidRPr="00B06351" w:rsidRDefault="00EF4740" w:rsidP="00B06351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i/>
          <w:sz w:val="40"/>
          <w:szCs w:val="40"/>
          <w:u w:val="single"/>
          <w:lang w:eastAsia="pt-BR"/>
        </w:rPr>
      </w:pPr>
      <w:r w:rsidRPr="00B06351">
        <w:rPr>
          <w:rFonts w:asciiTheme="majorHAnsi" w:eastAsia="Times New Roman" w:hAnsiTheme="majorHAnsi" w:cs="Arial"/>
          <w:b/>
          <w:bCs/>
          <w:i/>
          <w:color w:val="FF0000"/>
          <w:sz w:val="40"/>
          <w:szCs w:val="40"/>
          <w:u w:val="single"/>
          <w:lang w:eastAsia="pt-BR"/>
        </w:rPr>
        <w:t>Neoclassicismo</w:t>
      </w:r>
    </w:p>
    <w:p w:rsidR="00EF4740" w:rsidRDefault="00EF4740" w:rsidP="00B06351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t-BR"/>
        </w:rPr>
      </w:pPr>
    </w:p>
    <w:p w:rsidR="00EF4740" w:rsidRPr="00EF4740" w:rsidRDefault="00EF4740" w:rsidP="00B06351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t-BR"/>
        </w:rPr>
      </w:pPr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>O </w:t>
      </w:r>
      <w:r w:rsidRPr="00EF4740"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pt-BR"/>
        </w:rPr>
        <w:t>Neoclassicismo</w:t>
      </w:r>
      <w:r w:rsidRPr="00EF4740">
        <w:rPr>
          <w:rFonts w:asciiTheme="majorHAnsi" w:eastAsia="Times New Roman" w:hAnsiTheme="majorHAnsi" w:cs="Arial"/>
          <w:b/>
          <w:bCs/>
          <w:sz w:val="24"/>
          <w:szCs w:val="24"/>
          <w:lang w:eastAsia="pt-BR"/>
        </w:rPr>
        <w:t> </w:t>
      </w:r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>(novo classicismo) representa um movimento artístico e cultural que envolveu a literatura, a pintura, a escultura e a arquitetura.</w:t>
      </w:r>
    </w:p>
    <w:p w:rsidR="00EF4740" w:rsidRPr="00EF4740" w:rsidRDefault="00EF4740" w:rsidP="00B06351">
      <w:pPr>
        <w:spacing w:after="225"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t-BR"/>
        </w:rPr>
      </w:pPr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>Surgiu no século XVIII na Europa se espalhando pelo mundo, permanecendo até meados do século XIX.</w:t>
      </w:r>
    </w:p>
    <w:p w:rsidR="00EF4740" w:rsidRPr="00EF4740" w:rsidRDefault="00EF4740" w:rsidP="00B06351">
      <w:pPr>
        <w:spacing w:after="225"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t-BR"/>
        </w:rPr>
      </w:pPr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Recebe esse nome uma vez que esteve baseado nos ideais clássicos. Trata-se de um movimento de oposição </w:t>
      </w:r>
      <w:proofErr w:type="gramStart"/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>aos exagero</w:t>
      </w:r>
      <w:proofErr w:type="gramEnd"/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>, rebuscamento e complexidades do Barroco.</w:t>
      </w:r>
    </w:p>
    <w:p w:rsidR="00EF4740" w:rsidRPr="00EF4740" w:rsidRDefault="00EF4740" w:rsidP="00B06351">
      <w:pPr>
        <w:spacing w:after="225"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t-BR"/>
        </w:rPr>
      </w:pPr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>Ele surge após a Revolução Francesa (1789), o início da Revolução Industrial e no contexto do Iluminismo chamado de “Era da Razão”.</w:t>
      </w:r>
    </w:p>
    <w:p w:rsidR="00EF4740" w:rsidRPr="00EF4740" w:rsidRDefault="00EF4740" w:rsidP="00B06351">
      <w:pPr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pt-BR"/>
        </w:rPr>
      </w:pPr>
      <w:r w:rsidRPr="00EF4740"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pt-BR"/>
        </w:rPr>
        <w:t>Características do Neoclassicismo</w:t>
      </w:r>
    </w:p>
    <w:p w:rsidR="00EF4740" w:rsidRPr="00EF4740" w:rsidRDefault="00EF4740" w:rsidP="00B06351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t-BR"/>
        </w:rPr>
      </w:pPr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>Valorização do passado histórico</w:t>
      </w:r>
    </w:p>
    <w:p w:rsidR="00EF4740" w:rsidRPr="00EF4740" w:rsidRDefault="00EF4740" w:rsidP="00B06351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t-BR"/>
        </w:rPr>
      </w:pPr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>Influência da arte clássica (greco-romana)</w:t>
      </w:r>
    </w:p>
    <w:p w:rsidR="00EF4740" w:rsidRPr="00EF4740" w:rsidRDefault="00EF4740" w:rsidP="00B06351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t-BR"/>
        </w:rPr>
      </w:pPr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>Baseado nos ideais iluministas</w:t>
      </w:r>
    </w:p>
    <w:p w:rsidR="00EF4740" w:rsidRPr="00EF4740" w:rsidRDefault="00EF4740" w:rsidP="00B06351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t-BR"/>
        </w:rPr>
      </w:pPr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>Oposição ao Barroco e ao Rococó</w:t>
      </w:r>
    </w:p>
    <w:p w:rsidR="00EF4740" w:rsidRPr="00EF4740" w:rsidRDefault="00EF4740" w:rsidP="00B06351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t-BR"/>
        </w:rPr>
      </w:pPr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>Temas mitológicos e cotidianos</w:t>
      </w:r>
    </w:p>
    <w:p w:rsidR="00EF4740" w:rsidRPr="00EF4740" w:rsidRDefault="00EF4740" w:rsidP="00B06351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t-BR"/>
        </w:rPr>
      </w:pPr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>Racionalismo, academicismo e idealismo</w:t>
      </w:r>
    </w:p>
    <w:p w:rsidR="00EF4740" w:rsidRPr="00EF4740" w:rsidRDefault="00EF4740" w:rsidP="00B06351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t-BR"/>
        </w:rPr>
      </w:pPr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>Harmonia e beleza estética</w:t>
      </w:r>
    </w:p>
    <w:p w:rsidR="00EF4740" w:rsidRPr="00EF4740" w:rsidRDefault="00EF4740" w:rsidP="00B06351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t-BR"/>
        </w:rPr>
      </w:pPr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>Simplicidade e equilíbrio das formas</w:t>
      </w:r>
    </w:p>
    <w:p w:rsidR="00EF4740" w:rsidRPr="00EF4740" w:rsidRDefault="00EF4740" w:rsidP="00B06351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t-BR"/>
        </w:rPr>
      </w:pPr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>Uso da Proporção e da clareza</w:t>
      </w:r>
    </w:p>
    <w:p w:rsidR="00EF4740" w:rsidRPr="00EF4740" w:rsidRDefault="00EF4740" w:rsidP="00B06351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t-BR"/>
        </w:rPr>
      </w:pPr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>Imitação da natureza</w:t>
      </w:r>
    </w:p>
    <w:p w:rsidR="00EF4740" w:rsidRPr="00EF4740" w:rsidRDefault="00EF4740" w:rsidP="00B06351">
      <w:pPr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pt-BR"/>
        </w:rPr>
      </w:pPr>
      <w:r w:rsidRPr="00EF4740"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pt-BR"/>
        </w:rPr>
        <w:t xml:space="preserve">Arquitetura </w:t>
      </w:r>
      <w:proofErr w:type="spellStart"/>
      <w:r w:rsidRPr="00EF4740"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pt-BR"/>
        </w:rPr>
        <w:t>Neoclassicista</w:t>
      </w:r>
      <w:proofErr w:type="spellEnd"/>
    </w:p>
    <w:p w:rsidR="00EF4740" w:rsidRPr="00EF4740" w:rsidRDefault="00EF4740" w:rsidP="00B06351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t-BR"/>
        </w:rPr>
      </w:pPr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>Panteão de Paris, França</w:t>
      </w:r>
    </w:p>
    <w:p w:rsidR="00EF4740" w:rsidRPr="00EF4740" w:rsidRDefault="00EF4740" w:rsidP="00B06351">
      <w:pPr>
        <w:spacing w:after="225"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t-BR"/>
        </w:rPr>
      </w:pPr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>A arquitetura neoclássica foi fundamentada nos ideais clássicos e nas construções erigidas durante o período do Renascimento.</w:t>
      </w:r>
    </w:p>
    <w:p w:rsidR="00EF4740" w:rsidRPr="00EF4740" w:rsidRDefault="00EF4740" w:rsidP="00B06351">
      <w:pPr>
        <w:spacing w:before="300" w:after="225"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t-BR"/>
        </w:rPr>
      </w:pPr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O "Panteão de Paris" é um dos maiores exemplos da arquitetura desse período localizada na França. Além dele, o "Portão do </w:t>
      </w:r>
      <w:proofErr w:type="spellStart"/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>Brandemburgo</w:t>
      </w:r>
      <w:proofErr w:type="spellEnd"/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", em Berlim, </w:t>
      </w:r>
      <w:proofErr w:type="spellStart"/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>demostra</w:t>
      </w:r>
      <w:proofErr w:type="spellEnd"/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 a forte presença desse estilo em outros países europeus.</w:t>
      </w:r>
    </w:p>
    <w:p w:rsidR="00EF4740" w:rsidRPr="00EF4740" w:rsidRDefault="00EF4740" w:rsidP="00B06351">
      <w:pPr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/>
          <w:bCs/>
          <w:color w:val="FF0000"/>
          <w:sz w:val="43"/>
          <w:szCs w:val="43"/>
          <w:lang w:eastAsia="pt-BR"/>
        </w:rPr>
      </w:pPr>
      <w:r w:rsidRPr="00EF4740">
        <w:rPr>
          <w:rFonts w:asciiTheme="majorHAnsi" w:eastAsia="Times New Roman" w:hAnsiTheme="majorHAnsi" w:cs="Arial"/>
          <w:b/>
          <w:bCs/>
          <w:color w:val="FF0000"/>
          <w:sz w:val="43"/>
          <w:szCs w:val="43"/>
          <w:lang w:eastAsia="pt-BR"/>
        </w:rPr>
        <w:t xml:space="preserve">Literatura </w:t>
      </w:r>
      <w:proofErr w:type="spellStart"/>
      <w:r w:rsidRPr="00EF4740">
        <w:rPr>
          <w:rFonts w:asciiTheme="majorHAnsi" w:eastAsia="Times New Roman" w:hAnsiTheme="majorHAnsi" w:cs="Arial"/>
          <w:b/>
          <w:bCs/>
          <w:color w:val="FF0000"/>
          <w:sz w:val="43"/>
          <w:szCs w:val="43"/>
          <w:lang w:eastAsia="pt-BR"/>
        </w:rPr>
        <w:t>Neoclassicista</w:t>
      </w:r>
      <w:proofErr w:type="spellEnd"/>
    </w:p>
    <w:p w:rsidR="00EF4740" w:rsidRPr="00EF4740" w:rsidRDefault="00EF4740" w:rsidP="00B06351">
      <w:pPr>
        <w:spacing w:after="225"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t-BR"/>
        </w:rPr>
      </w:pPr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O principal movimento literário alinhado aos ideais </w:t>
      </w:r>
      <w:proofErr w:type="spellStart"/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>neoclassicistas</w:t>
      </w:r>
      <w:proofErr w:type="spellEnd"/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 foi o Arcadismo.</w:t>
      </w:r>
    </w:p>
    <w:p w:rsidR="00EF4740" w:rsidRPr="00EF4740" w:rsidRDefault="00EF4740" w:rsidP="00B06351">
      <w:pPr>
        <w:spacing w:after="225"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t-BR"/>
        </w:rPr>
      </w:pPr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>A literatura nesse período é revelada pela simplicidade na linguagem. Isso acontece através do uso de um vocabulário simples, bem como pela escolha dos temas associados ao cotidiano, à natureza e à mitologia.</w:t>
      </w:r>
    </w:p>
    <w:p w:rsidR="00EF4740" w:rsidRPr="00EF4740" w:rsidRDefault="00EF4740" w:rsidP="00B06351">
      <w:pPr>
        <w:spacing w:after="225"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t-BR"/>
        </w:rPr>
      </w:pPr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>Saiba mais sobre as </w:t>
      </w:r>
      <w:hyperlink r:id="rId6" w:history="1">
        <w:r w:rsidRPr="00EF4740">
          <w:rPr>
            <w:rFonts w:asciiTheme="majorHAnsi" w:eastAsia="Times New Roman" w:hAnsiTheme="majorHAnsi" w:cs="Arial"/>
            <w:sz w:val="24"/>
            <w:szCs w:val="24"/>
            <w:lang w:eastAsia="pt-BR"/>
          </w:rPr>
          <w:t>Características do Arcadismo</w:t>
        </w:r>
      </w:hyperlink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>.</w:t>
      </w:r>
    </w:p>
    <w:p w:rsidR="00EF4740" w:rsidRPr="00EF4740" w:rsidRDefault="00EF4740" w:rsidP="00B06351">
      <w:pPr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/>
          <w:bCs/>
          <w:color w:val="FF0000"/>
          <w:sz w:val="43"/>
          <w:szCs w:val="43"/>
          <w:lang w:eastAsia="pt-BR"/>
        </w:rPr>
      </w:pPr>
      <w:r w:rsidRPr="00EF4740">
        <w:rPr>
          <w:rFonts w:asciiTheme="majorHAnsi" w:eastAsia="Times New Roman" w:hAnsiTheme="majorHAnsi" w:cs="Arial"/>
          <w:b/>
          <w:bCs/>
          <w:color w:val="FF0000"/>
          <w:sz w:val="43"/>
          <w:szCs w:val="43"/>
          <w:lang w:eastAsia="pt-BR"/>
        </w:rPr>
        <w:t xml:space="preserve">Pintura </w:t>
      </w:r>
      <w:proofErr w:type="spellStart"/>
      <w:r w:rsidRPr="00EF4740">
        <w:rPr>
          <w:rFonts w:asciiTheme="majorHAnsi" w:eastAsia="Times New Roman" w:hAnsiTheme="majorHAnsi" w:cs="Arial"/>
          <w:b/>
          <w:bCs/>
          <w:color w:val="FF0000"/>
          <w:sz w:val="43"/>
          <w:szCs w:val="43"/>
          <w:lang w:eastAsia="pt-BR"/>
        </w:rPr>
        <w:t>Neoclassicista</w:t>
      </w:r>
      <w:proofErr w:type="spellEnd"/>
    </w:p>
    <w:p w:rsidR="00EF4740" w:rsidRPr="00EF4740" w:rsidRDefault="00EF4740" w:rsidP="00B06351">
      <w:pPr>
        <w:spacing w:before="300" w:after="225"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t-BR"/>
        </w:rPr>
      </w:pPr>
      <w:proofErr w:type="gramStart"/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>a</w:t>
      </w:r>
      <w:proofErr w:type="gramEnd"/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 vem unir diversos elementos baseados na escultura clássica, donde o uso do mármore é sua mais forte característica.</w:t>
      </w:r>
    </w:p>
    <w:p w:rsidR="00EF4740" w:rsidRPr="00EF4740" w:rsidRDefault="00EF4740" w:rsidP="00B06351">
      <w:pPr>
        <w:spacing w:after="225"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t-BR"/>
        </w:rPr>
      </w:pPr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Busca-se a harmonia das proporções e das formas com a exploração de temas relacionados </w:t>
      </w:r>
      <w:proofErr w:type="gramStart"/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>a</w:t>
      </w:r>
      <w:proofErr w:type="gramEnd"/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 mitologia e personagens </w:t>
      </w:r>
      <w:proofErr w:type="spellStart"/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>heroicos</w:t>
      </w:r>
      <w:proofErr w:type="spellEnd"/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>.</w:t>
      </w:r>
    </w:p>
    <w:p w:rsidR="00EF4740" w:rsidRPr="00EF4740" w:rsidRDefault="00EF4740" w:rsidP="00B06351">
      <w:pPr>
        <w:spacing w:after="225"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t-BR"/>
        </w:rPr>
      </w:pPr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lastRenderedPageBreak/>
        <w:t xml:space="preserve">Roma foi o grande e importante centro irradiador desse estilo com destaque para o escultor italiano: Antonio </w:t>
      </w:r>
      <w:proofErr w:type="spellStart"/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>Canova</w:t>
      </w:r>
      <w:proofErr w:type="spellEnd"/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 (1757-1822).</w:t>
      </w:r>
    </w:p>
    <w:p w:rsidR="00C13731" w:rsidRDefault="00EF4740" w:rsidP="00B06351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t-BR"/>
        </w:rPr>
      </w:pPr>
      <w:r w:rsidRPr="00EF4740">
        <w:rPr>
          <w:rFonts w:asciiTheme="majorHAnsi" w:eastAsia="Times New Roman" w:hAnsiTheme="majorHAnsi" w:cs="Arial"/>
          <w:noProof/>
          <w:sz w:val="24"/>
          <w:szCs w:val="24"/>
          <w:lang w:eastAsia="pt-BR"/>
        </w:rPr>
        <w:drawing>
          <wp:inline distT="0" distB="0" distL="0" distR="0">
            <wp:extent cx="3333750" cy="4476750"/>
            <wp:effectExtent l="19050" t="0" r="0" b="0"/>
            <wp:docPr id="2" name="Imagem 2" descr="Neoclassic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oclassicism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740" w:rsidRPr="00EF4740" w:rsidRDefault="00EF4740" w:rsidP="00B06351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/>
          <w:sz w:val="24"/>
          <w:szCs w:val="24"/>
          <w:lang w:eastAsia="pt-BR"/>
        </w:rPr>
      </w:pPr>
      <w:r w:rsidRPr="00C13731">
        <w:rPr>
          <w:rFonts w:asciiTheme="majorHAnsi" w:eastAsia="Times New Roman" w:hAnsiTheme="majorHAnsi" w:cs="Arial"/>
          <w:b/>
          <w:sz w:val="24"/>
          <w:szCs w:val="24"/>
          <w:lang w:eastAsia="pt-BR"/>
        </w:rPr>
        <w:t xml:space="preserve">Retrato de Mrs. </w:t>
      </w:r>
      <w:proofErr w:type="spellStart"/>
      <w:r w:rsidRPr="00C13731">
        <w:rPr>
          <w:rFonts w:asciiTheme="majorHAnsi" w:eastAsia="Times New Roman" w:hAnsiTheme="majorHAnsi" w:cs="Arial"/>
          <w:b/>
          <w:sz w:val="24"/>
          <w:szCs w:val="24"/>
          <w:lang w:eastAsia="pt-BR"/>
        </w:rPr>
        <w:t>Serizy</w:t>
      </w:r>
      <w:proofErr w:type="spellEnd"/>
      <w:r w:rsidRPr="00C13731">
        <w:rPr>
          <w:rFonts w:asciiTheme="majorHAnsi" w:eastAsia="Times New Roman" w:hAnsiTheme="majorHAnsi" w:cs="Arial"/>
          <w:b/>
          <w:sz w:val="24"/>
          <w:szCs w:val="24"/>
          <w:lang w:eastAsia="pt-BR"/>
        </w:rPr>
        <w:t>, Jacques-Louis David</w:t>
      </w:r>
    </w:p>
    <w:p w:rsidR="00C13731" w:rsidRDefault="00C13731" w:rsidP="00B06351">
      <w:pPr>
        <w:spacing w:after="225"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t-BR"/>
        </w:rPr>
      </w:pPr>
    </w:p>
    <w:p w:rsidR="00EF4740" w:rsidRPr="00EF4740" w:rsidRDefault="00EF4740" w:rsidP="00B06351">
      <w:pPr>
        <w:spacing w:after="225"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t-BR"/>
        </w:rPr>
      </w:pPr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>A pintura apresenta diversas características desse período, o qual buscava a pureza e a harmonia das formas.</w:t>
      </w:r>
    </w:p>
    <w:p w:rsidR="00EF4740" w:rsidRPr="00EF4740" w:rsidRDefault="00EF4740" w:rsidP="00B06351">
      <w:pPr>
        <w:spacing w:after="225"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t-BR"/>
        </w:rPr>
      </w:pPr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Inspirados </w:t>
      </w:r>
      <w:proofErr w:type="gramStart"/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>na artes</w:t>
      </w:r>
      <w:proofErr w:type="gramEnd"/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 greco-romana e renascentista, o realismo, o racionalismo das obras e o equilíbrio das cores foram essenciais para disseminar esse estilo nas artes plásticas.</w:t>
      </w:r>
    </w:p>
    <w:p w:rsidR="00EF4740" w:rsidRPr="00EF4740" w:rsidRDefault="00EF4740" w:rsidP="00B06351">
      <w:pPr>
        <w:spacing w:after="225"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t-BR"/>
        </w:rPr>
      </w:pPr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Merecem destaque os pintores neoclássicos franceses: Jacques-Louis David (1748-1825) e Jean Auguste Dominique </w:t>
      </w:r>
      <w:proofErr w:type="spellStart"/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>Ingres</w:t>
      </w:r>
      <w:proofErr w:type="spellEnd"/>
      <w:r w:rsidRPr="00EF4740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 (1780-1867).</w:t>
      </w:r>
    </w:p>
    <w:p w:rsidR="00B06351" w:rsidRPr="00EF4740" w:rsidRDefault="00B06351" w:rsidP="00B06351">
      <w:pPr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/>
          <w:bCs/>
          <w:color w:val="FF0000"/>
          <w:sz w:val="43"/>
          <w:szCs w:val="43"/>
          <w:lang w:eastAsia="pt-BR"/>
        </w:rPr>
      </w:pPr>
      <w:r w:rsidRPr="00EF4740">
        <w:rPr>
          <w:rFonts w:asciiTheme="majorHAnsi" w:eastAsia="Times New Roman" w:hAnsiTheme="majorHAnsi" w:cs="Arial"/>
          <w:b/>
          <w:bCs/>
          <w:color w:val="FF0000"/>
          <w:sz w:val="43"/>
          <w:szCs w:val="43"/>
          <w:lang w:eastAsia="pt-BR"/>
        </w:rPr>
        <w:t xml:space="preserve">Escultura </w:t>
      </w:r>
      <w:proofErr w:type="spellStart"/>
      <w:r w:rsidRPr="00EF4740">
        <w:rPr>
          <w:rFonts w:asciiTheme="majorHAnsi" w:eastAsia="Times New Roman" w:hAnsiTheme="majorHAnsi" w:cs="Arial"/>
          <w:b/>
          <w:bCs/>
          <w:color w:val="FF0000"/>
          <w:sz w:val="43"/>
          <w:szCs w:val="43"/>
          <w:lang w:eastAsia="pt-BR"/>
        </w:rPr>
        <w:t>Neoclassicista</w:t>
      </w:r>
      <w:proofErr w:type="spellEnd"/>
    </w:p>
    <w:p w:rsidR="00C13731" w:rsidRDefault="00B06351" w:rsidP="00B06351">
      <w:pPr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/>
          <w:bCs/>
          <w:sz w:val="43"/>
          <w:szCs w:val="43"/>
          <w:lang w:eastAsia="pt-BR"/>
        </w:rPr>
      </w:pPr>
      <w:r>
        <w:rPr>
          <w:rFonts w:asciiTheme="majorHAnsi" w:eastAsia="Times New Roman" w:hAnsiTheme="majorHAnsi" w:cs="Arial"/>
          <w:b/>
          <w:bCs/>
          <w:noProof/>
          <w:sz w:val="43"/>
          <w:szCs w:val="43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264795</wp:posOffset>
            </wp:positionV>
            <wp:extent cx="2762250" cy="1962150"/>
            <wp:effectExtent l="19050" t="0" r="0" b="0"/>
            <wp:wrapTight wrapText="bothSides">
              <wp:wrapPolygon edited="0">
                <wp:start x="-149" y="0"/>
                <wp:lineTo x="-149" y="21390"/>
                <wp:lineTo x="21600" y="21390"/>
                <wp:lineTo x="21600" y="0"/>
                <wp:lineTo x="-149" y="0"/>
              </wp:wrapPolygon>
            </wp:wrapTight>
            <wp:docPr id="3" name="Imagem 3" descr="Neoclassic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oclassicism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731" w:rsidRDefault="00C13731" w:rsidP="00B06351">
      <w:pPr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/>
          <w:bCs/>
          <w:sz w:val="43"/>
          <w:szCs w:val="43"/>
          <w:lang w:eastAsia="pt-BR"/>
        </w:rPr>
      </w:pPr>
    </w:p>
    <w:p w:rsidR="00C13731" w:rsidRDefault="00C13731" w:rsidP="00B06351">
      <w:pPr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/>
          <w:bCs/>
          <w:sz w:val="43"/>
          <w:szCs w:val="43"/>
          <w:lang w:eastAsia="pt-BR"/>
        </w:rPr>
      </w:pPr>
    </w:p>
    <w:p w:rsidR="00C13731" w:rsidRDefault="00C13731" w:rsidP="00B06351">
      <w:pPr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/>
          <w:bCs/>
          <w:sz w:val="43"/>
          <w:szCs w:val="43"/>
          <w:lang w:eastAsia="pt-BR"/>
        </w:rPr>
      </w:pPr>
    </w:p>
    <w:p w:rsidR="00EF4740" w:rsidRDefault="00EF4740" w:rsidP="00B06351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t-BR"/>
        </w:rPr>
      </w:pPr>
    </w:p>
    <w:p w:rsidR="00EF4740" w:rsidRDefault="00EF4740" w:rsidP="00B06351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/>
          <w:sz w:val="24"/>
          <w:szCs w:val="24"/>
          <w:lang w:eastAsia="pt-BR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pt-BR"/>
        </w:rPr>
        <w:t xml:space="preserve">                         </w:t>
      </w:r>
    </w:p>
    <w:p w:rsidR="00EF4740" w:rsidRPr="00EF4740" w:rsidRDefault="00C13731" w:rsidP="00B06351">
      <w:pPr>
        <w:spacing w:after="0" w:line="240" w:lineRule="auto"/>
        <w:ind w:right="-710"/>
        <w:jc w:val="both"/>
        <w:textAlignment w:val="baseline"/>
        <w:rPr>
          <w:rFonts w:asciiTheme="majorHAnsi" w:eastAsia="Times New Roman" w:hAnsiTheme="majorHAnsi" w:cs="Arial"/>
          <w:b/>
          <w:sz w:val="24"/>
          <w:szCs w:val="24"/>
          <w:lang w:eastAsia="pt-BR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pt-BR"/>
        </w:rPr>
        <w:t xml:space="preserve">   </w:t>
      </w:r>
      <w:r w:rsidR="00EF4740">
        <w:rPr>
          <w:rFonts w:asciiTheme="majorHAnsi" w:eastAsia="Times New Roman" w:hAnsiTheme="majorHAnsi" w:cs="Arial"/>
          <w:b/>
          <w:sz w:val="24"/>
          <w:szCs w:val="24"/>
          <w:lang w:eastAsia="pt-BR"/>
        </w:rPr>
        <w:t xml:space="preserve"> </w:t>
      </w:r>
      <w:r w:rsidR="00EF4740" w:rsidRPr="00EF4740">
        <w:rPr>
          <w:rFonts w:asciiTheme="majorHAnsi" w:eastAsia="Times New Roman" w:hAnsiTheme="majorHAnsi" w:cs="Arial"/>
          <w:b/>
          <w:sz w:val="24"/>
          <w:szCs w:val="24"/>
          <w:lang w:eastAsia="pt-BR"/>
        </w:rPr>
        <w:t xml:space="preserve">Eros e </w:t>
      </w:r>
      <w:proofErr w:type="spellStart"/>
      <w:r w:rsidR="00EF4740" w:rsidRPr="00EF4740">
        <w:rPr>
          <w:rFonts w:asciiTheme="majorHAnsi" w:eastAsia="Times New Roman" w:hAnsiTheme="majorHAnsi" w:cs="Arial"/>
          <w:b/>
          <w:sz w:val="24"/>
          <w:szCs w:val="24"/>
          <w:lang w:eastAsia="pt-BR"/>
        </w:rPr>
        <w:t>Psiquê</w:t>
      </w:r>
      <w:proofErr w:type="spellEnd"/>
      <w:r w:rsidR="00EF4740" w:rsidRPr="00EF4740">
        <w:rPr>
          <w:rFonts w:asciiTheme="majorHAnsi" w:eastAsia="Times New Roman" w:hAnsiTheme="majorHAnsi" w:cs="Arial"/>
          <w:b/>
          <w:sz w:val="24"/>
          <w:szCs w:val="24"/>
          <w:lang w:eastAsia="pt-BR"/>
        </w:rPr>
        <w:t xml:space="preserve">, Antonio </w:t>
      </w:r>
      <w:proofErr w:type="spellStart"/>
      <w:r w:rsidR="00EF4740" w:rsidRPr="00EF4740">
        <w:rPr>
          <w:rFonts w:asciiTheme="majorHAnsi" w:eastAsia="Times New Roman" w:hAnsiTheme="majorHAnsi" w:cs="Arial"/>
          <w:b/>
          <w:sz w:val="24"/>
          <w:szCs w:val="24"/>
          <w:lang w:eastAsia="pt-BR"/>
        </w:rPr>
        <w:t>Canova</w:t>
      </w:r>
      <w:proofErr w:type="spellEnd"/>
    </w:p>
    <w:p w:rsidR="00EF4740" w:rsidRPr="00EF4740" w:rsidRDefault="00EF4740" w:rsidP="00B06351">
      <w:pPr>
        <w:pStyle w:val="NormalWeb"/>
        <w:spacing w:before="300" w:beforeAutospacing="0" w:after="225" w:afterAutospacing="0"/>
        <w:jc w:val="both"/>
        <w:textAlignment w:val="baseline"/>
        <w:rPr>
          <w:rFonts w:asciiTheme="majorHAnsi" w:hAnsiTheme="majorHAnsi" w:cs="Arial"/>
        </w:rPr>
      </w:pPr>
      <w:r w:rsidRPr="00EF4740">
        <w:rPr>
          <w:rFonts w:asciiTheme="majorHAnsi" w:hAnsiTheme="majorHAnsi" w:cs="Arial"/>
        </w:rPr>
        <w:lastRenderedPageBreak/>
        <w:t>A Escultura Neoclássica vem unir diversos elementos baseados na escultura clássica, donde o uso do mármore é sua mais forte característica.</w:t>
      </w:r>
    </w:p>
    <w:p w:rsidR="00EF4740" w:rsidRPr="00EF4740" w:rsidRDefault="00EF4740" w:rsidP="00B06351">
      <w:pPr>
        <w:pStyle w:val="NormalWeb"/>
        <w:spacing w:before="0" w:beforeAutospacing="0" w:after="225" w:afterAutospacing="0"/>
        <w:jc w:val="both"/>
        <w:textAlignment w:val="baseline"/>
        <w:rPr>
          <w:rFonts w:asciiTheme="majorHAnsi" w:hAnsiTheme="majorHAnsi" w:cs="Arial"/>
        </w:rPr>
      </w:pPr>
      <w:r w:rsidRPr="00EF4740">
        <w:rPr>
          <w:rFonts w:asciiTheme="majorHAnsi" w:hAnsiTheme="majorHAnsi" w:cs="Arial"/>
        </w:rPr>
        <w:t xml:space="preserve">Busca-se a harmonia das proporções e das formas com a exploração de temas relacionados </w:t>
      </w:r>
      <w:proofErr w:type="gramStart"/>
      <w:r w:rsidRPr="00EF4740">
        <w:rPr>
          <w:rFonts w:asciiTheme="majorHAnsi" w:hAnsiTheme="majorHAnsi" w:cs="Arial"/>
        </w:rPr>
        <w:t>a</w:t>
      </w:r>
      <w:proofErr w:type="gramEnd"/>
      <w:r w:rsidRPr="00EF4740">
        <w:rPr>
          <w:rFonts w:asciiTheme="majorHAnsi" w:hAnsiTheme="majorHAnsi" w:cs="Arial"/>
        </w:rPr>
        <w:t xml:space="preserve"> mitologia e personagens </w:t>
      </w:r>
      <w:r w:rsidR="00B06351" w:rsidRPr="00EF4740">
        <w:rPr>
          <w:rFonts w:asciiTheme="majorHAnsi" w:hAnsiTheme="majorHAnsi" w:cs="Arial"/>
        </w:rPr>
        <w:t>heróicos</w:t>
      </w:r>
      <w:r w:rsidRPr="00EF4740">
        <w:rPr>
          <w:rFonts w:asciiTheme="majorHAnsi" w:hAnsiTheme="majorHAnsi" w:cs="Arial"/>
        </w:rPr>
        <w:t>.</w:t>
      </w:r>
    </w:p>
    <w:p w:rsidR="00EF4740" w:rsidRDefault="00EF4740" w:rsidP="00B06351">
      <w:pPr>
        <w:pStyle w:val="NormalWeb"/>
        <w:spacing w:before="0" w:beforeAutospacing="0" w:after="225" w:afterAutospacing="0"/>
        <w:jc w:val="both"/>
        <w:textAlignment w:val="baseline"/>
        <w:rPr>
          <w:rFonts w:asciiTheme="majorHAnsi" w:hAnsiTheme="majorHAnsi" w:cs="Arial"/>
        </w:rPr>
      </w:pPr>
      <w:r w:rsidRPr="00EF4740">
        <w:rPr>
          <w:rFonts w:asciiTheme="majorHAnsi" w:hAnsiTheme="majorHAnsi" w:cs="Arial"/>
        </w:rPr>
        <w:t xml:space="preserve">Roma foi o grande e importante centro irradiador desse estilo com destaque para o escultor italiano: Antonio </w:t>
      </w:r>
      <w:proofErr w:type="spellStart"/>
      <w:r w:rsidRPr="00EF4740">
        <w:rPr>
          <w:rFonts w:asciiTheme="majorHAnsi" w:hAnsiTheme="majorHAnsi" w:cs="Arial"/>
        </w:rPr>
        <w:t>Canova</w:t>
      </w:r>
      <w:proofErr w:type="spellEnd"/>
      <w:r w:rsidRPr="00EF4740">
        <w:rPr>
          <w:rFonts w:asciiTheme="majorHAnsi" w:hAnsiTheme="majorHAnsi" w:cs="Arial"/>
        </w:rPr>
        <w:t xml:space="preserve"> (1757-1822).</w:t>
      </w:r>
    </w:p>
    <w:p w:rsidR="00B06351" w:rsidRDefault="00B06351" w:rsidP="00B06351">
      <w:pPr>
        <w:pStyle w:val="NormalWeb"/>
        <w:spacing w:before="0" w:beforeAutospacing="0" w:after="225" w:afterAutospacing="0"/>
        <w:jc w:val="both"/>
        <w:textAlignment w:val="baseline"/>
        <w:rPr>
          <w:rFonts w:asciiTheme="majorHAnsi" w:hAnsiTheme="majorHAnsi" w:cs="Arial"/>
        </w:rPr>
      </w:pPr>
    </w:p>
    <w:p w:rsidR="00B06351" w:rsidRDefault="00B06351" w:rsidP="00B06351">
      <w:pPr>
        <w:pStyle w:val="NormalWeb"/>
        <w:spacing w:before="0" w:beforeAutospacing="0" w:after="225" w:afterAutospacing="0"/>
        <w:jc w:val="center"/>
        <w:textAlignment w:val="baseline"/>
        <w:rPr>
          <w:rFonts w:asciiTheme="majorHAnsi" w:hAnsiTheme="majorHAnsi" w:cs="Arial"/>
          <w:b/>
          <w:color w:val="FF0000"/>
          <w:sz w:val="32"/>
          <w:szCs w:val="32"/>
          <w:u w:val="single"/>
        </w:rPr>
      </w:pPr>
      <w:proofErr w:type="gramStart"/>
      <w:r w:rsidRPr="00B06351">
        <w:rPr>
          <w:rFonts w:asciiTheme="majorHAnsi" w:hAnsiTheme="majorHAnsi" w:cs="Arial"/>
          <w:b/>
          <w:color w:val="FF0000"/>
          <w:sz w:val="32"/>
          <w:szCs w:val="32"/>
          <w:u w:val="single"/>
        </w:rPr>
        <w:t>Atividades extra</w:t>
      </w:r>
      <w:proofErr w:type="gramEnd"/>
    </w:p>
    <w:p w:rsidR="00B06351" w:rsidRPr="00B06351" w:rsidRDefault="00B06351" w:rsidP="00B06351">
      <w:pPr>
        <w:pStyle w:val="NormalWeb"/>
        <w:spacing w:before="0" w:beforeAutospacing="0" w:after="225" w:afterAutospacing="0"/>
        <w:jc w:val="right"/>
        <w:textAlignment w:val="baseline"/>
        <w:rPr>
          <w:rFonts w:asciiTheme="majorHAnsi" w:hAnsiTheme="majorHAnsi" w:cs="Arial"/>
          <w:b/>
          <w:color w:val="FF0000"/>
          <w:sz w:val="32"/>
          <w:szCs w:val="32"/>
        </w:rPr>
      </w:pPr>
      <w:r>
        <w:rPr>
          <w:rFonts w:asciiTheme="majorHAnsi" w:hAnsiTheme="majorHAnsi" w:cs="Arial"/>
          <w:b/>
          <w:color w:val="FF0000"/>
          <w:sz w:val="32"/>
          <w:szCs w:val="32"/>
        </w:rPr>
        <w:t>(</w:t>
      </w:r>
      <w:r w:rsidRPr="00B06351">
        <w:rPr>
          <w:rFonts w:asciiTheme="majorHAnsi" w:hAnsiTheme="majorHAnsi" w:cs="Arial"/>
          <w:b/>
          <w:color w:val="FF0000"/>
          <w:sz w:val="32"/>
          <w:szCs w:val="32"/>
        </w:rPr>
        <w:t xml:space="preserve">Nota: </w:t>
      </w:r>
      <w:r w:rsidR="00F84CB7">
        <w:rPr>
          <w:rFonts w:asciiTheme="majorHAnsi" w:hAnsiTheme="majorHAnsi" w:cs="Arial"/>
          <w:b/>
          <w:color w:val="FF0000"/>
          <w:sz w:val="32"/>
          <w:szCs w:val="32"/>
        </w:rPr>
        <w:t>3</w:t>
      </w:r>
      <w:r w:rsidRPr="00B06351">
        <w:rPr>
          <w:rFonts w:asciiTheme="majorHAnsi" w:hAnsiTheme="majorHAnsi" w:cs="Arial"/>
          <w:b/>
          <w:color w:val="FF0000"/>
          <w:sz w:val="32"/>
          <w:szCs w:val="32"/>
        </w:rPr>
        <w:t>,0</w:t>
      </w:r>
      <w:r>
        <w:rPr>
          <w:rFonts w:asciiTheme="majorHAnsi" w:hAnsiTheme="majorHAnsi" w:cs="Arial"/>
          <w:b/>
          <w:color w:val="FF0000"/>
          <w:sz w:val="32"/>
          <w:szCs w:val="32"/>
        </w:rPr>
        <w:t>)</w:t>
      </w:r>
    </w:p>
    <w:p w:rsidR="00B06351" w:rsidRPr="00B06351" w:rsidRDefault="00B06351" w:rsidP="00B06351">
      <w:pPr>
        <w:pStyle w:val="NormalWeb"/>
        <w:numPr>
          <w:ilvl w:val="0"/>
          <w:numId w:val="3"/>
        </w:numPr>
        <w:spacing w:before="0" w:beforeAutospacing="0" w:after="225" w:afterAutospacing="0"/>
        <w:ind w:left="851" w:hanging="425"/>
        <w:jc w:val="both"/>
        <w:textAlignment w:val="baseline"/>
        <w:rPr>
          <w:rFonts w:asciiTheme="majorHAnsi" w:hAnsiTheme="majorHAnsi" w:cs="Arial"/>
          <w:sz w:val="28"/>
          <w:szCs w:val="28"/>
        </w:rPr>
      </w:pPr>
      <w:r w:rsidRPr="00B06351">
        <w:rPr>
          <w:rFonts w:asciiTheme="majorHAnsi" w:hAnsiTheme="majorHAnsi" w:cs="Arial"/>
          <w:sz w:val="28"/>
          <w:szCs w:val="28"/>
        </w:rPr>
        <w:t>Faça uma pesquisa onde tenha:</w:t>
      </w:r>
    </w:p>
    <w:p w:rsidR="00B06351" w:rsidRDefault="00B06351" w:rsidP="00B06351">
      <w:pPr>
        <w:pStyle w:val="NormalWeb"/>
        <w:numPr>
          <w:ilvl w:val="0"/>
          <w:numId w:val="2"/>
        </w:numPr>
        <w:spacing w:before="0" w:beforeAutospacing="0" w:after="225" w:afterAutospacing="0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As características do Neoclassicismo</w:t>
      </w:r>
    </w:p>
    <w:p w:rsidR="00B06351" w:rsidRDefault="00B06351" w:rsidP="00B06351">
      <w:pPr>
        <w:pStyle w:val="NormalWeb"/>
        <w:numPr>
          <w:ilvl w:val="0"/>
          <w:numId w:val="2"/>
        </w:numPr>
        <w:spacing w:before="0" w:beforeAutospacing="0" w:after="225" w:afterAutospacing="0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 que defendia o Neoclassicismo</w:t>
      </w:r>
    </w:p>
    <w:p w:rsidR="00B06351" w:rsidRDefault="00B06351" w:rsidP="00B06351">
      <w:pPr>
        <w:pStyle w:val="NormalWeb"/>
        <w:numPr>
          <w:ilvl w:val="0"/>
          <w:numId w:val="2"/>
        </w:numPr>
        <w:spacing w:before="0" w:beforeAutospacing="0" w:after="225" w:afterAutospacing="0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Quem criou o neoclassicismo</w:t>
      </w:r>
    </w:p>
    <w:p w:rsidR="00B06351" w:rsidRDefault="00B06351" w:rsidP="00B06351">
      <w:pPr>
        <w:pStyle w:val="NormalWeb"/>
        <w:numPr>
          <w:ilvl w:val="0"/>
          <w:numId w:val="2"/>
        </w:numPr>
        <w:spacing w:before="0" w:beforeAutospacing="0" w:after="225" w:afterAutospacing="0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Por qual motivo nome Neoclassicismo</w:t>
      </w:r>
    </w:p>
    <w:p w:rsidR="00457169" w:rsidRDefault="00F84CB7" w:rsidP="00B06351">
      <w:pPr>
        <w:pStyle w:val="NormalWeb"/>
        <w:numPr>
          <w:ilvl w:val="0"/>
          <w:numId w:val="2"/>
        </w:numPr>
        <w:spacing w:before="0" w:beforeAutospacing="0" w:after="225" w:afterAutospacing="0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Neoclassicismo no Brasil</w:t>
      </w:r>
    </w:p>
    <w:p w:rsidR="00F84CB7" w:rsidRDefault="00F84CB7" w:rsidP="00F84CB7">
      <w:pPr>
        <w:pStyle w:val="Ttulo2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Theme="majorHAnsi" w:hAnsiTheme="majorHAnsi" w:cs="Arial"/>
          <w:b w:val="0"/>
          <w:sz w:val="24"/>
          <w:szCs w:val="24"/>
        </w:rPr>
      </w:pPr>
      <w:r w:rsidRPr="00F84CB7">
        <w:rPr>
          <w:rFonts w:asciiTheme="majorHAnsi" w:hAnsiTheme="majorHAnsi" w:cs="Arial"/>
          <w:b w:val="0"/>
          <w:sz w:val="24"/>
          <w:szCs w:val="24"/>
        </w:rPr>
        <w:t>Obras famosas da Arquitetura Neoclássica brasileira</w:t>
      </w:r>
    </w:p>
    <w:p w:rsidR="00F84CB7" w:rsidRDefault="00F84CB7" w:rsidP="00F84CB7">
      <w:pPr>
        <w:pStyle w:val="Ttulo2"/>
        <w:shd w:val="clear" w:color="auto" w:fill="FFFFFF"/>
        <w:spacing w:before="225" w:beforeAutospacing="0" w:after="225" w:afterAutospacing="0"/>
        <w:rPr>
          <w:rFonts w:asciiTheme="majorHAnsi" w:hAnsiTheme="majorHAnsi" w:cs="Arial"/>
          <w:b w:val="0"/>
          <w:sz w:val="24"/>
          <w:szCs w:val="24"/>
        </w:rPr>
      </w:pPr>
    </w:p>
    <w:p w:rsidR="00F84CB7" w:rsidRDefault="00F84CB7" w:rsidP="00F84CB7">
      <w:pPr>
        <w:pStyle w:val="Ttulo2"/>
        <w:shd w:val="clear" w:color="auto" w:fill="FFFFFF"/>
        <w:spacing w:before="225" w:beforeAutospacing="0" w:after="225" w:afterAutospacing="0"/>
        <w:rPr>
          <w:rFonts w:asciiTheme="majorHAnsi" w:hAnsiTheme="majorHAnsi" w:cs="Arial"/>
          <w:b w:val="0"/>
          <w:sz w:val="24"/>
          <w:szCs w:val="24"/>
        </w:rPr>
      </w:pPr>
    </w:p>
    <w:p w:rsidR="00F84CB7" w:rsidRPr="00F84CB7" w:rsidRDefault="00F84CB7" w:rsidP="00F84CB7">
      <w:pPr>
        <w:pStyle w:val="Ttulo2"/>
        <w:shd w:val="clear" w:color="auto" w:fill="FFFFFF"/>
        <w:spacing w:before="225" w:beforeAutospacing="0" w:after="225" w:afterAutospacing="0"/>
        <w:jc w:val="center"/>
        <w:rPr>
          <w:rFonts w:asciiTheme="majorHAnsi" w:hAnsiTheme="majorHAnsi" w:cs="Arial"/>
          <w:b w:val="0"/>
          <w:sz w:val="24"/>
          <w:szCs w:val="24"/>
        </w:rPr>
      </w:pPr>
      <w:r>
        <w:rPr>
          <w:rFonts w:asciiTheme="majorHAnsi" w:hAnsiTheme="majorHAnsi" w:cs="Arial"/>
          <w:b w:val="0"/>
          <w:sz w:val="24"/>
          <w:szCs w:val="24"/>
        </w:rPr>
        <w:t>Qualquer dúvida estarei a disposição!</w:t>
      </w:r>
    </w:p>
    <w:p w:rsidR="00765F17" w:rsidRDefault="00765F17"/>
    <w:p w:rsidR="00A21146" w:rsidRDefault="00A21146"/>
    <w:p w:rsidR="00A21146" w:rsidRDefault="00A21146"/>
    <w:p w:rsidR="00A21146" w:rsidRDefault="00A21146"/>
    <w:p w:rsidR="00A21146" w:rsidRDefault="00A21146"/>
    <w:p w:rsidR="00A21146" w:rsidRDefault="00A21146"/>
    <w:p w:rsidR="00A21146" w:rsidRDefault="00A21146"/>
    <w:p w:rsidR="00A21146" w:rsidRDefault="00A21146"/>
    <w:p w:rsidR="00A21146" w:rsidRDefault="00A21146"/>
    <w:p w:rsidR="00A21146" w:rsidRDefault="00A21146"/>
    <w:p w:rsidR="00A21146" w:rsidRDefault="00A21146"/>
    <w:p w:rsidR="00A21146" w:rsidRDefault="00A21146" w:rsidP="00A21146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-290195</wp:posOffset>
            </wp:positionV>
            <wp:extent cx="2495550" cy="771525"/>
            <wp:effectExtent l="19050" t="0" r="0" b="0"/>
            <wp:wrapTight wrapText="bothSides">
              <wp:wrapPolygon edited="0">
                <wp:start x="-165" y="0"/>
                <wp:lineTo x="-165" y="21333"/>
                <wp:lineTo x="21600" y="21333"/>
                <wp:lineTo x="21600" y="0"/>
                <wp:lineTo x="-165" y="0"/>
              </wp:wrapPolygon>
            </wp:wrapTight>
            <wp:docPr id="1" name="Imagem 1" descr="C:\Users\Cliente\Downloads\logo colégi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Downloads\logo colégio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>COLÉGIO GERAÇÃO OBJETIVO</w:t>
      </w:r>
    </w:p>
    <w:p w:rsidR="00A21146" w:rsidRDefault="00A21146" w:rsidP="00A21146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Cassilândia</w:t>
      </w:r>
      <w:proofErr w:type="spellEnd"/>
      <w:r>
        <w:rPr>
          <w:color w:val="000000"/>
          <w:sz w:val="27"/>
          <w:szCs w:val="27"/>
        </w:rPr>
        <w:t>, 15 de Abril de 2020</w:t>
      </w:r>
    </w:p>
    <w:p w:rsidR="00A21146" w:rsidRDefault="00A21146" w:rsidP="00A2114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Disciplina: ARTE</w:t>
      </w:r>
    </w:p>
    <w:p w:rsidR="00A21146" w:rsidRDefault="00A21146" w:rsidP="00A2114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Professora: </w:t>
      </w:r>
      <w:proofErr w:type="spellStart"/>
      <w:r>
        <w:rPr>
          <w:color w:val="000000"/>
          <w:sz w:val="27"/>
          <w:szCs w:val="27"/>
        </w:rPr>
        <w:t>Mirély</w:t>
      </w:r>
      <w:proofErr w:type="spellEnd"/>
    </w:p>
    <w:p w:rsidR="00A21146" w:rsidRDefault="00A21146" w:rsidP="00A2114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Pauta: (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 xml:space="preserve"> Aula)</w:t>
      </w:r>
    </w:p>
    <w:p w:rsidR="00A21146" w:rsidRDefault="00A21146" w:rsidP="00A2114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Ano: </w:t>
      </w:r>
      <w:proofErr w:type="gramStart"/>
      <w:r>
        <w:rPr>
          <w:color w:val="000000"/>
          <w:sz w:val="27"/>
          <w:szCs w:val="27"/>
        </w:rPr>
        <w:t>2</w:t>
      </w:r>
      <w:proofErr w:type="gramEnd"/>
      <w:r>
        <w:rPr>
          <w:color w:val="000000"/>
          <w:sz w:val="27"/>
          <w:szCs w:val="27"/>
        </w:rPr>
        <w:t>˚ Ano</w:t>
      </w:r>
    </w:p>
    <w:p w:rsidR="00A21146" w:rsidRDefault="00A21146" w:rsidP="00A2114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Observação: O aluno deverá registrar a pauta no caderno diariamente.</w:t>
      </w:r>
    </w:p>
    <w:p w:rsidR="00A21146" w:rsidRDefault="00A21146" w:rsidP="00A2114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Fazer a leitura do texto</w:t>
      </w:r>
      <w:proofErr w:type="gramStart"/>
      <w:r>
        <w:rPr>
          <w:color w:val="000000"/>
          <w:sz w:val="27"/>
          <w:szCs w:val="27"/>
        </w:rPr>
        <w:t xml:space="preserve">  </w:t>
      </w:r>
      <w:proofErr w:type="gramEnd"/>
      <w:r>
        <w:rPr>
          <w:color w:val="000000"/>
          <w:sz w:val="27"/>
          <w:szCs w:val="27"/>
        </w:rPr>
        <w:t>neoclassicismo.</w:t>
      </w:r>
    </w:p>
    <w:p w:rsidR="00A21146" w:rsidRDefault="00A21146" w:rsidP="00A2114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Assistir o vídeo explicativo do conteúdo para a execução dos trabalhos.</w:t>
      </w:r>
    </w:p>
    <w:p w:rsidR="00A21146" w:rsidRDefault="00A21146" w:rsidP="00A2114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Fazer atividade </w:t>
      </w:r>
      <w:proofErr w:type="gramStart"/>
      <w:r>
        <w:rPr>
          <w:color w:val="000000"/>
          <w:sz w:val="27"/>
          <w:szCs w:val="27"/>
        </w:rPr>
        <w:t>extra referente</w:t>
      </w:r>
      <w:proofErr w:type="gramEnd"/>
      <w:r>
        <w:rPr>
          <w:color w:val="000000"/>
          <w:sz w:val="27"/>
          <w:szCs w:val="27"/>
        </w:rPr>
        <w:t xml:space="preserve"> ao conteúdo trabalhado durante a aula de hoje.</w:t>
      </w:r>
    </w:p>
    <w:p w:rsidR="00A21146" w:rsidRDefault="00A21146" w:rsidP="00A2114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O aluno deverá sanar as dúvidas no privado de cada professor.</w:t>
      </w:r>
    </w:p>
    <w:p w:rsidR="00A21146" w:rsidRDefault="00A21146" w:rsidP="00A21146">
      <w:pPr>
        <w:pStyle w:val="NormalWeb"/>
        <w:rPr>
          <w:color w:val="000000"/>
          <w:sz w:val="27"/>
          <w:szCs w:val="27"/>
        </w:rPr>
      </w:pPr>
    </w:p>
    <w:p w:rsidR="00A21146" w:rsidRDefault="00A21146" w:rsidP="00A21146">
      <w:pPr>
        <w:pStyle w:val="NormalWeb"/>
        <w:rPr>
          <w:color w:val="000000"/>
          <w:sz w:val="27"/>
          <w:szCs w:val="27"/>
        </w:rPr>
      </w:pPr>
    </w:p>
    <w:p w:rsidR="00A21146" w:rsidRDefault="00A21146"/>
    <w:sectPr w:rsidR="00A21146" w:rsidSect="00B06351">
      <w:pgSz w:w="11906" w:h="16838"/>
      <w:pgMar w:top="709" w:right="1701" w:bottom="1417" w:left="1701" w:header="708" w:footer="708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F2D"/>
      </v:shape>
    </w:pict>
  </w:numPicBullet>
  <w:abstractNum w:abstractNumId="0">
    <w:nsid w:val="1A393FAC"/>
    <w:multiLevelType w:val="hybridMultilevel"/>
    <w:tmpl w:val="D172A31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59377E"/>
    <w:multiLevelType w:val="multilevel"/>
    <w:tmpl w:val="33E8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115DB"/>
    <w:multiLevelType w:val="hybridMultilevel"/>
    <w:tmpl w:val="B58C7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740"/>
    <w:rsid w:val="00054E15"/>
    <w:rsid w:val="00457169"/>
    <w:rsid w:val="00765F17"/>
    <w:rsid w:val="00A21146"/>
    <w:rsid w:val="00B06351"/>
    <w:rsid w:val="00C13731"/>
    <w:rsid w:val="00EF4740"/>
    <w:rsid w:val="00F8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17"/>
  </w:style>
  <w:style w:type="paragraph" w:styleId="Ttulo2">
    <w:name w:val="heading 2"/>
    <w:basedOn w:val="Normal"/>
    <w:link w:val="Ttulo2Char"/>
    <w:uiPriority w:val="9"/>
    <w:qFormat/>
    <w:rsid w:val="00EF4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F474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F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4740"/>
    <w:rPr>
      <w:b/>
      <w:bCs/>
    </w:rPr>
  </w:style>
  <w:style w:type="character" w:customStyle="1" w:styleId="Legenda1">
    <w:name w:val="Legenda1"/>
    <w:basedOn w:val="Fontepargpadro"/>
    <w:rsid w:val="00EF4740"/>
  </w:style>
  <w:style w:type="character" w:styleId="Hyperlink">
    <w:name w:val="Hyperlink"/>
    <w:basedOn w:val="Fontepargpadro"/>
    <w:uiPriority w:val="99"/>
    <w:semiHidden/>
    <w:unhideWhenUsed/>
    <w:rsid w:val="00EF47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damateria.com.br/caracteristicas-do-arcadism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607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dcterms:created xsi:type="dcterms:W3CDTF">2020-04-17T04:48:00Z</dcterms:created>
  <dcterms:modified xsi:type="dcterms:W3CDTF">2020-04-17T05:44:00Z</dcterms:modified>
</cp:coreProperties>
</file>