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A" w:rsidRDefault="00F253DA" w:rsidP="00F253DA"/>
    <w:p w:rsidR="00F253DA" w:rsidRDefault="00F253DA" w:rsidP="00F253D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3DA" w:rsidRDefault="00F253DA" w:rsidP="00F253DA">
      <w:pPr>
        <w:jc w:val="center"/>
        <w:rPr>
          <w:rFonts w:asciiTheme="majorHAnsi" w:hAnsiTheme="majorHAnsi"/>
          <w:b/>
          <w:sz w:val="28"/>
          <w:szCs w:val="28"/>
        </w:rPr>
      </w:pPr>
      <w:r w:rsidRPr="00CE57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61312">
            <v:imagedata r:id="rId7" o:title=""/>
          </v:shape>
          <o:OLEObject Type="Embed" ProgID="CorelDRAW.Graphic.10" ShapeID="_x0000_s1026" DrawAspect="Content" ObjectID="_1664459159" r:id="rId8"/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  <w:r w:rsidRPr="00CE5722">
        <w:pict>
          <v:roundrect id="_x0000_s1027" style="position:absolute;margin-left:-15.25pt;margin-top:-.1pt;width:456.75pt;height:59.6pt;z-index:-251654144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</w:p>
    <w:p w:rsidR="00F253DA" w:rsidRDefault="00F253DA" w:rsidP="00F253DA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>PLANO DE ESTUDOS – PERÍODO 21/11/2020</w:t>
      </w:r>
      <w:r>
        <w:pict>
          <v:shape id="_x0000_i1025" type="#_x0000_t75" alt="Primavera, a estação florida do ano. Conheça alguns jardins incríveis -  Estudo Prático" style="width:24pt;height:24pt"/>
        </w:pict>
      </w:r>
    </w:p>
    <w:p w:rsidR="00F253DA" w:rsidRDefault="00F253DA" w:rsidP="00F253D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705225" cy="2114550"/>
            <wp:effectExtent l="171450" t="152400" r="142875" b="114300"/>
            <wp:docPr id="8" name="Imagem 8" descr="Векторная иллюстрация детей, изучающих дерево em 2020 | Crianças estudando,  Estudo infantil, Desenho de criança estud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кторная иллюстрация детей, изучающих дерево em 2020 | Crianças estudando,  Estudo infantil, Desenho de criança estudan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89" cy="21143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  <w:r w:rsidRPr="00CE5722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253DA" w:rsidRDefault="00F253DA" w:rsidP="00F253D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 que acontece? Pág. 151.</w:t>
      </w:r>
    </w:p>
    <w:p w:rsidR="00F253DA" w:rsidRDefault="00F253DA" w:rsidP="00F253D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Suas primeiras ideias – págs. 151e152.</w:t>
      </w:r>
    </w:p>
    <w:p w:rsidR="00F253DA" w:rsidRPr="00F253DA" w:rsidRDefault="00F253DA" w:rsidP="00F253DA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CE5722">
        <w:pict>
          <v:shape id="_x0000_s1029" type="#_x0000_t188" style="position:absolute;left:0;text-align:left;margin-left:161.5pt;margin-top:6.15pt;width:110.55pt;height:34.95pt;z-index:-251652096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acerca das atividades, que estará disponibilizada no grupo da sala e Classroom.</w:t>
      </w: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>
        <w:rPr>
          <w:rFonts w:ascii="Arial Black" w:hAnsi="Arial Black"/>
          <w:b/>
          <w:sz w:val="24"/>
          <w:szCs w:val="24"/>
        </w:rPr>
        <w:t xml:space="preserve"> a passo o fazer e as correções de todas as atividades ao vivo.</w:t>
      </w:r>
    </w:p>
    <w:p w:rsidR="00F253DA" w:rsidRPr="00673C87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Colar a abertura do 4º bimestre e as atividades também!</w:t>
      </w:r>
    </w:p>
    <w:p w:rsidR="00F253DA" w:rsidRDefault="00F253DA" w:rsidP="00F253DA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9F45B1" w:rsidRPr="00F253DA" w:rsidRDefault="00F253DA" w:rsidP="00F253DA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9F45B1" w:rsidRPr="00F253DA" w:rsidSect="00F253DA">
      <w:pgSz w:w="11906" w:h="16838"/>
      <w:pgMar w:top="993" w:right="1701" w:bottom="1417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253DA"/>
    <w:rsid w:val="009F45B1"/>
    <w:rsid w:val="00AB32A9"/>
    <w:rsid w:val="00E86EDD"/>
    <w:rsid w:val="00F2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3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487-4C32-4AA9-8E22-4646692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2020-10-17T19:55:00Z</cp:lastPrinted>
  <dcterms:created xsi:type="dcterms:W3CDTF">2020-10-17T19:43:00Z</dcterms:created>
  <dcterms:modified xsi:type="dcterms:W3CDTF">2020-10-17T19:59:00Z</dcterms:modified>
</cp:coreProperties>
</file>